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E2" w:rsidRPr="003166E2" w:rsidRDefault="003166E2" w:rsidP="003166E2">
      <w:pPr>
        <w:spacing w:before="300" w:after="300" w:line="270" w:lineRule="atLeast"/>
        <w:rPr>
          <w:rFonts w:ascii="Open Sans" w:eastAsia="Times New Roman" w:hAnsi="Open Sans" w:cs="Times New Roman"/>
          <w:sz w:val="24"/>
          <w:szCs w:val="24"/>
          <w:lang w:eastAsia="it-IT"/>
        </w:rPr>
      </w:pPr>
    </w:p>
    <w:p w:rsidR="003166E2" w:rsidRDefault="003166E2" w:rsidP="003166E2">
      <w:pPr>
        <w:spacing w:before="300" w:after="30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it-IT"/>
        </w:rPr>
      </w:pPr>
      <w:r>
        <w:rPr>
          <w:rFonts w:ascii="Open Sans" w:eastAsia="Times New Roman" w:hAnsi="Open Sans" w:cs="Times New Roman"/>
          <w:sz w:val="24"/>
          <w:szCs w:val="24"/>
          <w:lang w:eastAsia="it-IT"/>
        </w:rPr>
        <w:t>SCRITTURA PRIVATA</w:t>
      </w:r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t xml:space="preserve"> DI VENDITA VEICOLO USATO</w:t>
      </w:r>
      <w:bookmarkStart w:id="0" w:name="_GoBack"/>
      <w:bookmarkEnd w:id="0"/>
    </w:p>
    <w:p w:rsidR="003166E2" w:rsidRPr="003166E2" w:rsidRDefault="003166E2" w:rsidP="003166E2">
      <w:pPr>
        <w:spacing w:before="300" w:after="300" w:line="480" w:lineRule="auto"/>
        <w:rPr>
          <w:rFonts w:ascii="Open Sans" w:eastAsia="Times New Roman" w:hAnsi="Open Sans" w:cs="Times New Roman"/>
          <w:sz w:val="24"/>
          <w:szCs w:val="24"/>
          <w:lang w:eastAsia="it-IT"/>
        </w:rPr>
      </w:pPr>
    </w:p>
    <w:p w:rsidR="003166E2" w:rsidRPr="003166E2" w:rsidRDefault="003166E2" w:rsidP="003166E2">
      <w:pPr>
        <w:spacing w:before="300" w:after="300" w:line="480" w:lineRule="auto"/>
        <w:rPr>
          <w:rFonts w:ascii="Open Sans" w:eastAsia="Times New Roman" w:hAnsi="Open Sans" w:cs="Times New Roman"/>
          <w:sz w:val="24"/>
          <w:szCs w:val="24"/>
          <w:lang w:eastAsia="it-IT"/>
        </w:rPr>
      </w:pPr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t>I_ sottoscritto_ . . . . . . . . . . . . . . . . . . . . . . . . . . . . . . . . . . . . . . . . . . . . . . . . . . . . . . . . . . . . . . .</w:t>
      </w:r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br/>
      </w:r>
      <w:proofErr w:type="spellStart"/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t>nat</w:t>
      </w:r>
      <w:proofErr w:type="spellEnd"/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t xml:space="preserve">_ a . . . . . . . . . . . . . . . . . . . . . . . . . . . . . . . . . . . . . . . . . . . . . . . . </w:t>
      </w:r>
      <w:proofErr w:type="gramStart"/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t>. . . .</w:t>
      </w:r>
      <w:proofErr w:type="gramEnd"/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t xml:space="preserve"> (</w:t>
      </w:r>
      <w:proofErr w:type="gramStart"/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t>. . . )</w:t>
      </w:r>
      <w:proofErr w:type="gramEnd"/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t xml:space="preserve"> il . . /. . /. . . . . .</w:t>
      </w:r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br/>
        <w:t xml:space="preserve">residente a . . . . . . . . . . . . . . . . . . . . . . . . </w:t>
      </w:r>
      <w:proofErr w:type="gramStart"/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t>. . . .</w:t>
      </w:r>
      <w:proofErr w:type="gramEnd"/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t xml:space="preserve"> </w:t>
      </w:r>
      <w:proofErr w:type="gramStart"/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t>in</w:t>
      </w:r>
      <w:proofErr w:type="gramEnd"/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t xml:space="preserve"> . . . . . . . . . . . . . . . . . . . . . . . . . . . . . . . . . . . .</w:t>
      </w:r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br/>
        <w:t>codice fiscale |_|_|_|_|_|_|_|_|_|_|_|_|_|_|_|_|</w:t>
      </w:r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br/>
        <w:t>dichiara di aver verbalmente venduto in data odierna e libera da vincoli o privilegi di sorta, e alle condizioni d’uso in cui si trova, per il prezzo di EURO . . . . . . . . . . , . . . . (</w:t>
      </w:r>
      <w:proofErr w:type="gramStart"/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t>in</w:t>
      </w:r>
      <w:proofErr w:type="gramEnd"/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t xml:space="preserve"> lettere . . . . . . . . . . . . . . . . . . . . . . . . . . . . . . . . . . . . . . . . .) da corrispondersi al momento della consegna con ……… (contanti, assegno circolare, ecc.)</w:t>
      </w:r>
    </w:p>
    <w:p w:rsidR="003166E2" w:rsidRPr="003166E2" w:rsidRDefault="003166E2" w:rsidP="003166E2">
      <w:pPr>
        <w:spacing w:before="300" w:after="300" w:line="480" w:lineRule="auto"/>
        <w:rPr>
          <w:rFonts w:ascii="Open Sans" w:eastAsia="Times New Roman" w:hAnsi="Open Sans" w:cs="Times New Roman"/>
          <w:sz w:val="24"/>
          <w:szCs w:val="24"/>
          <w:lang w:eastAsia="it-IT"/>
        </w:rPr>
      </w:pPr>
      <w:proofErr w:type="gramStart"/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t>il</w:t>
      </w:r>
      <w:proofErr w:type="gramEnd"/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t xml:space="preserve"> veicolo qui descritto:</w:t>
      </w:r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br/>
        <w:t>marca . . . . . . . . . . . . . . . . . . . . . . . . modello . . . . . . . . . . . . . . . . . . . . . . . .</w:t>
      </w:r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br/>
        <w:t>targa . . . . . . . . . . . . . . . . . . . . . . . . telaio n. . . . . . . . . . . . . . . . . . . . . . . . .</w:t>
      </w:r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br/>
        <w:t xml:space="preserve">potenza HP . . . . . . . . . . . . . . . . . . portata </w:t>
      </w:r>
      <w:proofErr w:type="spellStart"/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t>ql</w:t>
      </w:r>
      <w:proofErr w:type="spellEnd"/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t xml:space="preserve">. . . . . . . . . . . . . . . . . . . KW. . . . . . . . . . . . </w:t>
      </w:r>
      <w:proofErr w:type="gramStart"/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t>. . . .</w:t>
      </w:r>
      <w:proofErr w:type="gramEnd"/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t xml:space="preserve"> </w:t>
      </w:r>
      <w:proofErr w:type="gramStart"/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t>.</w:t>
      </w:r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br/>
        <w:t>chilometri</w:t>
      </w:r>
      <w:proofErr w:type="gramEnd"/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t xml:space="preserve"> percorsi ……….. </w:t>
      </w:r>
      <w:proofErr w:type="gramStart"/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t>ultima</w:t>
      </w:r>
      <w:proofErr w:type="gramEnd"/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t xml:space="preserve"> revisione effettuata il __/__/______ a Km ……..</w:t>
      </w:r>
    </w:p>
    <w:p w:rsidR="003166E2" w:rsidRPr="003166E2" w:rsidRDefault="003166E2" w:rsidP="003166E2">
      <w:pPr>
        <w:spacing w:before="300" w:after="300" w:line="480" w:lineRule="auto"/>
        <w:rPr>
          <w:rFonts w:ascii="Open Sans" w:eastAsia="Times New Roman" w:hAnsi="Open Sans" w:cs="Times New Roman"/>
          <w:sz w:val="24"/>
          <w:szCs w:val="24"/>
          <w:lang w:eastAsia="it-IT"/>
        </w:rPr>
      </w:pPr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t>Al Sig. . . . . . . . . . . . . . . . . . . . . . . . . . . . . . . . . . . . . . . . . . . . . . . . .</w:t>
      </w:r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br/>
      </w:r>
      <w:proofErr w:type="spellStart"/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t>nat</w:t>
      </w:r>
      <w:proofErr w:type="spellEnd"/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t xml:space="preserve">_ a . . . . . . . . . . . . . . . . . . . . . . . . . . . . . . . . . . . . . . . . . . . . . . . . </w:t>
      </w:r>
      <w:proofErr w:type="gramStart"/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t>. . . .</w:t>
      </w:r>
      <w:proofErr w:type="gramEnd"/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t xml:space="preserve"> (</w:t>
      </w:r>
      <w:proofErr w:type="gramStart"/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t>. . . )</w:t>
      </w:r>
      <w:proofErr w:type="gramEnd"/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t xml:space="preserve"> il . . /. . /. . . . . .</w:t>
      </w:r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br/>
        <w:t>residente a . . . . . . . . . . . . . . . . . . . . . . . . . . . . . . . . .in . . . . . . . . . . . . . . . . . . . . . . . . . . . . . . . . . . . .</w:t>
      </w:r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br/>
        <w:t>codice fiscale |_|_|_|_|_|_|_|_|_|_|_|_|_|_|_|_|.</w:t>
      </w:r>
    </w:p>
    <w:p w:rsidR="003166E2" w:rsidRPr="003166E2" w:rsidRDefault="003166E2" w:rsidP="003166E2">
      <w:pPr>
        <w:spacing w:before="300" w:after="300" w:line="480" w:lineRule="auto"/>
        <w:rPr>
          <w:rFonts w:ascii="Open Sans" w:eastAsia="Times New Roman" w:hAnsi="Open Sans" w:cs="Times New Roman"/>
          <w:sz w:val="24"/>
          <w:szCs w:val="24"/>
          <w:lang w:eastAsia="it-IT"/>
        </w:rPr>
      </w:pPr>
      <w:r w:rsidRPr="003166E2">
        <w:rPr>
          <w:rFonts w:ascii="Open Sans" w:eastAsia="Times New Roman" w:hAnsi="Open Sans" w:cs="Times New Roman"/>
          <w:sz w:val="24"/>
          <w:szCs w:val="24"/>
          <w:lang w:eastAsia="it-IT"/>
        </w:rPr>
        <w:t>Il venditore comunque dichiara e garantisce anche per ogni riflesso di cui alla Legge n. 151 del 19/05/1975 la sua piena proprietà e la sua piena responsabilità in relazione al veicolo venduto.</w:t>
      </w:r>
    </w:p>
    <w:p w:rsidR="004653E5" w:rsidRPr="003166E2" w:rsidRDefault="004653E5">
      <w:pPr>
        <w:rPr>
          <w:sz w:val="24"/>
          <w:szCs w:val="24"/>
        </w:rPr>
      </w:pPr>
    </w:p>
    <w:sectPr w:rsidR="004653E5" w:rsidRPr="003166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E2"/>
    <w:rsid w:val="003166E2"/>
    <w:rsid w:val="0046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91EDB-E70D-4D07-95EE-EAF5B815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16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166E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uk-article-meta">
    <w:name w:val="uk-article-meta"/>
    <w:basedOn w:val="Normale"/>
    <w:rsid w:val="0031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1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 Lisi</dc:creator>
  <cp:keywords/>
  <dc:description/>
  <cp:lastModifiedBy>Michele De Lisi</cp:lastModifiedBy>
  <cp:revision>2</cp:revision>
  <dcterms:created xsi:type="dcterms:W3CDTF">2020-02-14T09:01:00Z</dcterms:created>
  <dcterms:modified xsi:type="dcterms:W3CDTF">2020-02-14T09:05:00Z</dcterms:modified>
</cp:coreProperties>
</file>